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14F9DEB" w:rsidR="009C2E36" w:rsidRPr="00D63F5C" w:rsidRDefault="00796413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D63F5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245B3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D63F5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1A7A0F" w:rsidRPr="00D63F5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MONITOR DE SIGNOS VITALES INTERMEDIO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14F9DEB" w:rsidR="009C2E36" w:rsidRPr="00D63F5C" w:rsidRDefault="00796413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63F5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245B3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60</w:t>
                        </w:r>
                        <w:r w:rsidRPr="00D63F5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1A7A0F" w:rsidRPr="00D63F5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MONITOR DE SIGNOS VITALES INTERMEDIO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851"/>
        <w:gridCol w:w="30"/>
        <w:gridCol w:w="1813"/>
        <w:gridCol w:w="1175"/>
        <w:gridCol w:w="1494"/>
        <w:gridCol w:w="2987"/>
      </w:tblGrid>
      <w:tr w:rsidR="00937E4B" w:rsidRPr="00D63F5C" w14:paraId="3D4E6945" w14:textId="77777777" w:rsidTr="00696CA6">
        <w:trPr>
          <w:trHeight w:val="544"/>
        </w:trPr>
        <w:tc>
          <w:tcPr>
            <w:tcW w:w="1571" w:type="dxa"/>
            <w:vAlign w:val="center"/>
          </w:tcPr>
          <w:p w14:paraId="5F077C98" w14:textId="2C06541C" w:rsidR="00937E4B" w:rsidRPr="00D63F5C" w:rsidRDefault="00D63F5C" w:rsidP="00696CA6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881" w:type="dxa"/>
            <w:gridSpan w:val="2"/>
            <w:vAlign w:val="center"/>
          </w:tcPr>
          <w:p w14:paraId="3D43B8D2" w14:textId="77777777" w:rsidR="00937E4B" w:rsidRPr="00D63F5C" w:rsidRDefault="00937E4B" w:rsidP="00696CA6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  <w:vAlign w:val="center"/>
          </w:tcPr>
          <w:p w14:paraId="711B717C" w14:textId="5C6809C9" w:rsidR="00937E4B" w:rsidRPr="00D63F5C" w:rsidRDefault="00D63F5C" w:rsidP="00696CA6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  <w:vAlign w:val="center"/>
          </w:tcPr>
          <w:p w14:paraId="0139B5F5" w14:textId="1BF87C50" w:rsidR="00937E4B" w:rsidRPr="00D63F5C" w:rsidRDefault="00937E4B" w:rsidP="00696CA6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17B46ECB" w:rsidR="00937E4B" w:rsidRPr="00D63F5C" w:rsidRDefault="00D63F5C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D63F5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63F5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D63F5C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D63F5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3F5C" w14:paraId="6DC11A7E" w14:textId="77777777" w:rsidTr="00696CA6">
        <w:trPr>
          <w:trHeight w:val="546"/>
        </w:trPr>
        <w:tc>
          <w:tcPr>
            <w:tcW w:w="1571" w:type="dxa"/>
          </w:tcPr>
          <w:p w14:paraId="042944AD" w14:textId="2A8F1B8D" w:rsidR="00937E4B" w:rsidRPr="00D63F5C" w:rsidRDefault="00D63F5C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D63F5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350" w:type="dxa"/>
            <w:gridSpan w:val="6"/>
            <w:vAlign w:val="center"/>
          </w:tcPr>
          <w:p w14:paraId="2B8A252E" w14:textId="33379010" w:rsidR="00937E4B" w:rsidRPr="00D63F5C" w:rsidRDefault="00D63F5C" w:rsidP="00696CA6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D63F5C" w14:paraId="0C8DDE10" w14:textId="77777777" w:rsidTr="00D37F7D">
        <w:trPr>
          <w:trHeight w:val="11472"/>
        </w:trPr>
        <w:tc>
          <w:tcPr>
            <w:tcW w:w="1571" w:type="dxa"/>
          </w:tcPr>
          <w:p w14:paraId="24224A3D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5B117858" w:rsidR="008E453B" w:rsidRPr="00D63F5C" w:rsidRDefault="00D63F5C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16E3B0A" w:rsidR="00937E4B" w:rsidRPr="00D63F5C" w:rsidRDefault="00D63F5C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350" w:type="dxa"/>
            <w:gridSpan w:val="6"/>
          </w:tcPr>
          <w:p w14:paraId="34FED5D7" w14:textId="1E28F268" w:rsidR="0047053F" w:rsidRDefault="00D63F5C" w:rsidP="00F35CC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DETECTA, MIDE Y DESPLIEGA EN PANTALLA DE FORMA CONTINUA MÚLTIPLES PARÁMETROS FISIOLÓGICOS: </w:t>
            </w:r>
          </w:p>
          <w:p w14:paraId="7C77400E" w14:textId="246CDC95" w:rsidR="00B37F31" w:rsidRDefault="00B37F31" w:rsidP="0047053F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ELECTROCARDIOGRAMA</w:t>
            </w:r>
          </w:p>
          <w:p w14:paraId="7FA9B56C" w14:textId="5390FE43" w:rsidR="0047053F" w:rsidRDefault="00D63F5C" w:rsidP="0047053F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FRECUENCIA CARDIACA, </w:t>
            </w:r>
          </w:p>
          <w:p w14:paraId="5B892ABF" w14:textId="77777777" w:rsidR="0047053F" w:rsidRDefault="00D63F5C" w:rsidP="0047053F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FRECUENCIA RESPIRATORIA, </w:t>
            </w:r>
          </w:p>
          <w:p w14:paraId="1B997D2F" w14:textId="77777777" w:rsidR="0047053F" w:rsidRDefault="00D63F5C" w:rsidP="0047053F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TEMPERATURA,</w:t>
            </w:r>
          </w:p>
          <w:p w14:paraId="433C6FD3" w14:textId="0BB49529" w:rsidR="0047053F" w:rsidRDefault="00D63F5C" w:rsidP="0047053F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PRESIÓN NO INVASIVA </w:t>
            </w:r>
          </w:p>
          <w:p w14:paraId="2D0B1B74" w14:textId="77777777" w:rsidR="0047053F" w:rsidRDefault="00D63F5C" w:rsidP="0047053F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OXIMETRÍA DE PULSO, </w:t>
            </w:r>
          </w:p>
          <w:p w14:paraId="668E28A4" w14:textId="341537D1" w:rsidR="00F35CC0" w:rsidRPr="00D63F5C" w:rsidRDefault="00D63F5C" w:rsidP="0047053F">
            <w:pPr>
              <w:pStyle w:val="NormalWeb"/>
              <w:numPr>
                <w:ilvl w:val="0"/>
                <w:numId w:val="12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CAPACIDAD DE MEDIR CAP- NOGRAFÍA Y PRESIÓN INVASIVA.</w:t>
            </w:r>
          </w:p>
          <w:p w14:paraId="76B9FC3C" w14:textId="319DC55D" w:rsidR="00F35CC0" w:rsidRPr="00D63F5C" w:rsidRDefault="00D63F5C" w:rsidP="00F35CC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1. </w:t>
            </w:r>
            <w:r w:rsidRPr="0047053F">
              <w:rPr>
                <w:rFonts w:ascii="Arial" w:hAnsi="Arial" w:cs="Arial"/>
                <w:b/>
                <w:sz w:val="18"/>
                <w:szCs w:val="18"/>
              </w:rPr>
              <w:t>MONITOR CONFIGURADO O MODULAR CON PANTALLA DE 12 PULGADAS COMO MÍNIMO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</w:p>
          <w:p w14:paraId="5F04B5AE" w14:textId="77777777" w:rsidR="0047053F" w:rsidRDefault="00D63F5C" w:rsidP="0047053F">
            <w:pPr>
              <w:pStyle w:val="NormalWeb"/>
              <w:numPr>
                <w:ilvl w:val="0"/>
                <w:numId w:val="1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CON CAPACIDAD PARA CONECTARSE CON CONECTOR DE RED A RED DE MONITOREO.</w:t>
            </w:r>
          </w:p>
          <w:p w14:paraId="52394214" w14:textId="77777777" w:rsidR="0047053F" w:rsidRDefault="00D63F5C" w:rsidP="0047053F">
            <w:pPr>
              <w:pStyle w:val="NormalWeb"/>
              <w:numPr>
                <w:ilvl w:val="0"/>
                <w:numId w:val="1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SALIDA ANALÓGICA DE ECG O SINCRONÍA PARA DESFIBRILACIÓN.</w:t>
            </w:r>
          </w:p>
          <w:p w14:paraId="75954BC0" w14:textId="77777777" w:rsidR="0047053F" w:rsidRDefault="00D63F5C" w:rsidP="0047053F">
            <w:pPr>
              <w:pStyle w:val="NormalWeb"/>
              <w:numPr>
                <w:ilvl w:val="0"/>
                <w:numId w:val="1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 PANTALLA SENSIBLE AL TACTO COLOR TECNOLOGÍA LCD TFT O TECNOLOGÍA</w:t>
            </w:r>
            <w:r w:rsidR="0047053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SUPERIOR </w:t>
            </w:r>
          </w:p>
          <w:p w14:paraId="38DED0FD" w14:textId="77777777" w:rsidR="0047053F" w:rsidRDefault="00D63F5C" w:rsidP="0047053F">
            <w:pPr>
              <w:pStyle w:val="NormalWeb"/>
              <w:numPr>
                <w:ilvl w:val="0"/>
                <w:numId w:val="1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RESOLUCIÓN DE PANTALLA DE AL MENOS 800X600 .</w:t>
            </w:r>
          </w:p>
          <w:p w14:paraId="573F1A54" w14:textId="77777777" w:rsidR="0047053F" w:rsidRDefault="00D63F5C" w:rsidP="0047053F">
            <w:pPr>
              <w:pStyle w:val="NormalWeb"/>
              <w:numPr>
                <w:ilvl w:val="0"/>
                <w:numId w:val="1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PROTECCIÓN CONTRA DESCARGA DE DESFIBRILADOR.</w:t>
            </w:r>
          </w:p>
          <w:p w14:paraId="4855D46E" w14:textId="0C7FABA0" w:rsidR="0047053F" w:rsidRPr="0047053F" w:rsidRDefault="00D63F5C" w:rsidP="0047053F">
            <w:pPr>
              <w:pStyle w:val="NormalWeb"/>
              <w:numPr>
                <w:ilvl w:val="0"/>
                <w:numId w:val="14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 DETECCIÓN DE MARCAPASOS.</w:t>
            </w:r>
          </w:p>
          <w:p w14:paraId="30817DC6" w14:textId="77777777" w:rsidR="0047053F" w:rsidRDefault="0047053F" w:rsidP="0047053F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  <w:r w:rsidRPr="0047053F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 w:rsidR="00D63F5C" w:rsidRPr="0047053F">
              <w:rPr>
                <w:rFonts w:ascii="Arial" w:hAnsi="Arial" w:cs="Arial"/>
                <w:b/>
                <w:sz w:val="18"/>
                <w:szCs w:val="18"/>
              </w:rPr>
              <w:t>DESPLIEGUE DE CURVAS FISIOLÓGICAS EN PANTALLA:</w:t>
            </w:r>
          </w:p>
          <w:p w14:paraId="793DCA23" w14:textId="77777777" w:rsidR="0047053F" w:rsidRDefault="00D63F5C" w:rsidP="0047053F">
            <w:pPr>
              <w:pStyle w:val="NormalWeb"/>
              <w:numPr>
                <w:ilvl w:val="0"/>
                <w:numId w:val="1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AL MENOS 8 CURVAS SIMULTÁNEAS.</w:t>
            </w:r>
          </w:p>
          <w:p w14:paraId="4FFEF6CA" w14:textId="77777777" w:rsidR="0047053F" w:rsidRDefault="00D63F5C" w:rsidP="0047053F">
            <w:pPr>
              <w:pStyle w:val="NormalWeb"/>
              <w:numPr>
                <w:ilvl w:val="0"/>
                <w:numId w:val="1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ECG, QUE PERMITA EL DESPLIEGUE SIMULTÁNEO DE AL MENOS 2 CURVAS A ELEGIR DE ENTRE 7 DERIVACIONES O MÁS, CON ANÁLISIS DEL SEGMENTO ST PARA TODAS LAS DERIVACIONES MONITORIZADAS EN PANTALLA.</w:t>
            </w:r>
          </w:p>
          <w:p w14:paraId="5919CBFC" w14:textId="77777777" w:rsidR="0047053F" w:rsidRDefault="00D63F5C" w:rsidP="0047053F">
            <w:pPr>
              <w:pStyle w:val="NormalWeb"/>
              <w:numPr>
                <w:ilvl w:val="0"/>
                <w:numId w:val="1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CAPACIDAD DE DESPLEGAR TODAS LAS ONDAS MONITORIZADAS DEL </w:t>
            </w:r>
          </w:p>
          <w:p w14:paraId="3CE2E103" w14:textId="78CFDB37" w:rsidR="00F35CC0" w:rsidRPr="00D63F5C" w:rsidRDefault="00D63F5C" w:rsidP="0047053F">
            <w:pPr>
              <w:pStyle w:val="NormalWeb"/>
              <w:numPr>
                <w:ilvl w:val="0"/>
                <w:numId w:val="1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ECG.DESPLIEGUE EN CASCADA DE LA ONDA DE ECG. </w:t>
            </w:r>
          </w:p>
          <w:p w14:paraId="66DF0103" w14:textId="49DE8718" w:rsidR="00F35CC0" w:rsidRPr="00D63F5C" w:rsidRDefault="00D63F5C" w:rsidP="0047053F">
            <w:pPr>
              <w:pStyle w:val="NormalWeb"/>
              <w:numPr>
                <w:ilvl w:val="0"/>
                <w:numId w:val="15"/>
              </w:num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DETECCIÓN DE AL MENOS 16 ARRITMIAS DIFERENTES, INCLUIDAS: ASISTOLIA, BRADICARDIA, TAQUICARDIA, FIBRILACIÓN VENTRICULAR, </w:t>
            </w:r>
          </w:p>
          <w:p w14:paraId="1436B087" w14:textId="07B8A61B" w:rsidR="00F35CC0" w:rsidRDefault="00D63F5C" w:rsidP="0047053F">
            <w:pPr>
              <w:pStyle w:val="NormalWeb"/>
              <w:numPr>
                <w:ilvl w:val="0"/>
                <w:numId w:val="1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FIBRILACIÓN AURICULAR</w:t>
            </w:r>
          </w:p>
          <w:p w14:paraId="757FDC01" w14:textId="77777777" w:rsidR="0047053F" w:rsidRDefault="00D63F5C" w:rsidP="00F35CC0">
            <w:pPr>
              <w:pStyle w:val="NormalWeb"/>
              <w:numPr>
                <w:ilvl w:val="0"/>
                <w:numId w:val="1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47053F">
              <w:rPr>
                <w:rFonts w:ascii="Arial" w:hAnsi="Arial" w:cs="Arial"/>
                <w:bCs/>
                <w:sz w:val="18"/>
                <w:szCs w:val="18"/>
              </w:rPr>
              <w:t>PLETISMOGRAFÍA.</w:t>
            </w:r>
          </w:p>
          <w:p w14:paraId="111ED5C1" w14:textId="4527F8A4" w:rsidR="00F35CC0" w:rsidRPr="0047053F" w:rsidRDefault="00D63F5C" w:rsidP="00F35CC0">
            <w:pPr>
              <w:pStyle w:val="NormalWeb"/>
              <w:numPr>
                <w:ilvl w:val="0"/>
                <w:numId w:val="1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47053F">
              <w:rPr>
                <w:rFonts w:ascii="Arial" w:hAnsi="Arial" w:cs="Arial"/>
                <w:bCs/>
                <w:sz w:val="18"/>
                <w:szCs w:val="18"/>
              </w:rPr>
              <w:t xml:space="preserve">RESPIRACIÓN. </w:t>
            </w:r>
          </w:p>
          <w:p w14:paraId="66FB151E" w14:textId="1B8235F3" w:rsidR="00F35CC0" w:rsidRPr="00D63F5C" w:rsidRDefault="0047053F" w:rsidP="00F35CC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3. 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63F5C" w:rsidRPr="0047053F">
              <w:rPr>
                <w:rFonts w:ascii="Arial" w:hAnsi="Arial" w:cs="Arial"/>
                <w:b/>
                <w:sz w:val="18"/>
                <w:szCs w:val="18"/>
              </w:rPr>
              <w:t>DESPLIEGUE NUMÉRICO DE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  <w:p w14:paraId="49660F17" w14:textId="5AF62AA3" w:rsidR="00F35CC0" w:rsidRPr="00D63F5C" w:rsidRDefault="00D63F5C" w:rsidP="00ED0579">
            <w:pPr>
              <w:pStyle w:val="NormalWeb"/>
              <w:numPr>
                <w:ilvl w:val="0"/>
                <w:numId w:val="16"/>
              </w:num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 FRECUENCIA CARDIACA. </w:t>
            </w:r>
          </w:p>
          <w:p w14:paraId="6B5DD479" w14:textId="75EED927" w:rsidR="00F35CC0" w:rsidRPr="00D63F5C" w:rsidRDefault="00D63F5C" w:rsidP="00ED0579">
            <w:pPr>
              <w:pStyle w:val="NormalWeb"/>
              <w:numPr>
                <w:ilvl w:val="0"/>
                <w:numId w:val="16"/>
              </w:num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 FRECUENCIA RESPIRATORIA. </w:t>
            </w:r>
          </w:p>
          <w:p w14:paraId="09AD0E1C" w14:textId="56419F81" w:rsidR="00F35CC0" w:rsidRPr="00D63F5C" w:rsidRDefault="00D63F5C" w:rsidP="00ED0579">
            <w:pPr>
              <w:pStyle w:val="NormalWeb"/>
              <w:numPr>
                <w:ilvl w:val="0"/>
                <w:numId w:val="16"/>
              </w:num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 SATURACIÓN DE OXÍGENO. </w:t>
            </w:r>
          </w:p>
          <w:p w14:paraId="4F030E3B" w14:textId="16F55421" w:rsidR="00F35CC0" w:rsidRPr="00D63F5C" w:rsidRDefault="00D63F5C" w:rsidP="00ED0579">
            <w:pPr>
              <w:pStyle w:val="NormalWeb"/>
              <w:numPr>
                <w:ilvl w:val="0"/>
                <w:numId w:val="16"/>
              </w:num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 PRESIÓN NO INVASIVA (SISTÓLICA, DIASTÓLICA Y MEDIA). </w:t>
            </w:r>
          </w:p>
          <w:p w14:paraId="4345C0E7" w14:textId="63E19F11" w:rsidR="00F35CC0" w:rsidRPr="00D63F5C" w:rsidRDefault="00D63F5C" w:rsidP="00ED0579">
            <w:pPr>
              <w:pStyle w:val="NormalWeb"/>
              <w:numPr>
                <w:ilvl w:val="0"/>
                <w:numId w:val="16"/>
              </w:num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 POR MÉTODO OSCILOMÉTRICO. </w:t>
            </w:r>
          </w:p>
          <w:p w14:paraId="66064518" w14:textId="6EAA5A7C" w:rsidR="00F35CC0" w:rsidRPr="00D63F5C" w:rsidRDefault="00D63F5C" w:rsidP="00ED0579">
            <w:pPr>
              <w:pStyle w:val="NormalWeb"/>
              <w:numPr>
                <w:ilvl w:val="0"/>
                <w:numId w:val="16"/>
              </w:num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 AJUSTE DE PRESIÓN DE INFLADO </w:t>
            </w:r>
            <w:proofErr w:type="gramStart"/>
            <w:r w:rsidRPr="00D63F5C">
              <w:rPr>
                <w:rFonts w:ascii="Arial" w:hAnsi="Arial" w:cs="Arial"/>
                <w:bCs/>
                <w:sz w:val="18"/>
                <w:szCs w:val="18"/>
              </w:rPr>
              <w:t>DE ACUERDO AL</w:t>
            </w:r>
            <w:proofErr w:type="gramEnd"/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 TIPO DE PACIENTE </w:t>
            </w:r>
          </w:p>
          <w:p w14:paraId="19958822" w14:textId="1BA05EF2" w:rsidR="00F35CC0" w:rsidRPr="00D63F5C" w:rsidRDefault="00D63F5C" w:rsidP="00ED0579">
            <w:pPr>
              <w:pStyle w:val="NormalWeb"/>
              <w:numPr>
                <w:ilvl w:val="0"/>
                <w:numId w:val="16"/>
              </w:num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PRESIÓN ARTERIAL INVASIVA </w:t>
            </w:r>
          </w:p>
          <w:p w14:paraId="181340D1" w14:textId="1ACF36F9" w:rsidR="0047053F" w:rsidRDefault="00D63F5C" w:rsidP="00ED0579">
            <w:pPr>
              <w:pStyle w:val="NormalWeb"/>
              <w:numPr>
                <w:ilvl w:val="0"/>
                <w:numId w:val="16"/>
              </w:num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TEMPERATURA EN AL MENOS 2 CANALES </w:t>
            </w:r>
          </w:p>
          <w:p w14:paraId="630C915E" w14:textId="37C65BCB" w:rsidR="0047053F" w:rsidRDefault="00D63F5C" w:rsidP="00ED0579">
            <w:pPr>
              <w:pStyle w:val="NormalWeb"/>
              <w:numPr>
                <w:ilvl w:val="0"/>
                <w:numId w:val="16"/>
              </w:numPr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INDICE DE PERFUSIÓN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</w:p>
          <w:p w14:paraId="6547F7DE" w14:textId="77777777" w:rsidR="00ED0579" w:rsidRPr="00ED0579" w:rsidRDefault="00ED0579" w:rsidP="00ED0579">
            <w:pPr>
              <w:pStyle w:val="NormalWeb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4. </w:t>
            </w:r>
            <w:r w:rsidR="00D63F5C" w:rsidRPr="00ED0579">
              <w:rPr>
                <w:rFonts w:ascii="Arial" w:hAnsi="Arial" w:cs="Arial"/>
                <w:b/>
                <w:sz w:val="18"/>
                <w:szCs w:val="18"/>
              </w:rPr>
              <w:t>MODOS PARA LA TOMA DE PRESIÓN: MANUAL Y AUTOMÁTICA A DIFERENTES INTERVALOS DE TIEMPO CON ALGORITMO QUE AYUDE AL USUARIO PARA LA PUNCIÓN DE PACIENTES.</w:t>
            </w:r>
          </w:p>
          <w:p w14:paraId="4324EC0B" w14:textId="52F836CA" w:rsidR="00EC63E1" w:rsidRPr="00D63F5C" w:rsidRDefault="00D63F5C" w:rsidP="00ED0579">
            <w:pPr>
              <w:pStyle w:val="NormalWeb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ED057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ED0579" w:rsidRPr="00ED0579">
              <w:rPr>
                <w:rFonts w:ascii="Arial" w:hAnsi="Arial" w:cs="Arial"/>
                <w:b/>
                <w:sz w:val="18"/>
                <w:szCs w:val="18"/>
              </w:rPr>
              <w:t>5.</w:t>
            </w:r>
            <w:r w:rsidRPr="00ED0579">
              <w:rPr>
                <w:rFonts w:ascii="Arial" w:hAnsi="Arial" w:cs="Arial"/>
                <w:b/>
                <w:sz w:val="18"/>
                <w:szCs w:val="18"/>
              </w:rPr>
              <w:t xml:space="preserve"> TENDENCIAS GRÁFICAS Y NUMÉRICAS DE 150 HORAS COMO MÍNIMO DE TODOS LOS PARÁMETROS, SELECCIONABLES POR EL USUARIO.</w:t>
            </w:r>
            <w:r w:rsidRPr="00ED057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ED0579" w:rsidRPr="00ED0579">
              <w:rPr>
                <w:rFonts w:ascii="Arial" w:hAnsi="Arial" w:cs="Arial"/>
                <w:b/>
                <w:sz w:val="18"/>
                <w:szCs w:val="18"/>
              </w:rPr>
              <w:t xml:space="preserve">6. </w:t>
            </w:r>
            <w:r w:rsidRPr="00ED0579">
              <w:rPr>
                <w:rFonts w:ascii="Arial" w:hAnsi="Arial" w:cs="Arial"/>
                <w:b/>
                <w:sz w:val="18"/>
                <w:szCs w:val="18"/>
              </w:rPr>
              <w:t xml:space="preserve"> QUE CUBRA USO DESDE NEONATO HASTA ADULTO.</w:t>
            </w:r>
            <w:r w:rsidRPr="00ED057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ED0579" w:rsidRPr="00ED0579">
              <w:rPr>
                <w:rFonts w:ascii="Arial" w:hAnsi="Arial" w:cs="Arial"/>
                <w:b/>
                <w:sz w:val="18"/>
                <w:szCs w:val="18"/>
              </w:rPr>
              <w:lastRenderedPageBreak/>
              <w:t>7.</w:t>
            </w:r>
            <w:r w:rsidRPr="00ED0579">
              <w:rPr>
                <w:rFonts w:ascii="Arial" w:hAnsi="Arial" w:cs="Arial"/>
                <w:b/>
                <w:sz w:val="18"/>
                <w:szCs w:val="18"/>
              </w:rPr>
              <w:t>CON BATERÍA RECARGABLE DE ION LITIO CON DURACIÓN DE AL MENOS 5.5 HORAS, CON CARGADOR INTERCONSTRUIDO.</w:t>
            </w:r>
            <w:r w:rsidRPr="00ED057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ED0579" w:rsidRPr="00ED0579">
              <w:rPr>
                <w:rFonts w:ascii="Arial" w:hAnsi="Arial" w:cs="Arial"/>
                <w:b/>
                <w:sz w:val="18"/>
                <w:szCs w:val="18"/>
              </w:rPr>
              <w:t>7.</w:t>
            </w:r>
            <w:r w:rsidRPr="00ED0579">
              <w:rPr>
                <w:rFonts w:ascii="Arial" w:hAnsi="Arial" w:cs="Arial"/>
                <w:b/>
                <w:sz w:val="18"/>
                <w:szCs w:val="18"/>
              </w:rPr>
              <w:t xml:space="preserve"> ALARMAS AUDIBLES Y VISIBLES, PRIORIZADAS EN AL MENOS TRES NIVELES CON FUNCIÓN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 QUE PERMITA REVISAR Y MODIFICAR LOS LÍMITES SUPERIOR E INFERIOR DE LOS SIGUIENTES PARÁMETROS: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ED0579">
              <w:rPr>
                <w:rFonts w:ascii="Arial" w:hAnsi="Arial" w:cs="Arial"/>
                <w:bCs/>
                <w:sz w:val="18"/>
                <w:szCs w:val="18"/>
              </w:rPr>
              <w:t xml:space="preserve">8.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SATURACIÓN DE OXÍGENO.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ED0579">
              <w:rPr>
                <w:rFonts w:ascii="Arial" w:hAnsi="Arial" w:cs="Arial"/>
                <w:bCs/>
                <w:sz w:val="18"/>
                <w:szCs w:val="18"/>
              </w:rPr>
              <w:t xml:space="preserve">9.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FRECUENCIA CARDIACA.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ED0579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PRESIÓN ARTERIAL NO INVASIVA (SISTÓLICA, DIASTÓLICA, MEDIA).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ED0579">
              <w:rPr>
                <w:rFonts w:ascii="Arial" w:hAnsi="Arial" w:cs="Arial"/>
                <w:bCs/>
                <w:sz w:val="18"/>
                <w:szCs w:val="18"/>
              </w:rPr>
              <w:t xml:space="preserve">10.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 PRESIÓN ARTERIAL </w:t>
            </w:r>
          </w:p>
          <w:p w14:paraId="07D1A67C" w14:textId="7F1C1B9B" w:rsidR="00F35CC0" w:rsidRPr="00D63F5C" w:rsidRDefault="00ED0579" w:rsidP="00F35CC0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11.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 TEMPERATURA.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E43FAF">
              <w:rPr>
                <w:rFonts w:ascii="Arial" w:hAnsi="Arial" w:cs="Arial"/>
                <w:bCs/>
                <w:sz w:val="18"/>
                <w:szCs w:val="18"/>
              </w:rPr>
              <w:t xml:space="preserve">12 </w:t>
            </w:r>
            <w:r w:rsidR="00E43FAF" w:rsidRPr="00D63F5C">
              <w:rPr>
                <w:rFonts w:ascii="Arial" w:hAnsi="Arial" w:cs="Arial"/>
                <w:bCs/>
                <w:sz w:val="18"/>
                <w:szCs w:val="18"/>
              </w:rPr>
              <w:t>FRECUENCIA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 RESPIRATORIA.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13. 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 ALARMA DE APNEA.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proofErr w:type="gramStart"/>
            <w:r>
              <w:rPr>
                <w:rFonts w:ascii="Arial" w:hAnsi="Arial" w:cs="Arial"/>
                <w:bCs/>
                <w:sz w:val="18"/>
                <w:szCs w:val="18"/>
              </w:rPr>
              <w:t xml:space="preserve">14 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 ALARMAS</w:t>
            </w:r>
            <w:proofErr w:type="gramEnd"/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 DEL SISTEMA QUE INDIQUEN EL ESTADO DE FUNCIONAMIENTO DEL MONITOR.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15 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 CON SILENCIADOR DE ALARMAS.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sz w:val="18"/>
                <w:szCs w:val="18"/>
              </w:rPr>
              <w:t>16.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>INTERFACE</w:t>
            </w:r>
            <w:proofErr w:type="gramEnd"/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>, MENÚS Y MENSAJES EN ESPAÑOL.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17. 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CAPACIDAD A FUTURO DE </w:t>
            </w:r>
            <w:proofErr w:type="gramStart"/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>INTERFACE</w:t>
            </w:r>
            <w:proofErr w:type="gramEnd"/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 CON EL SISTEMA DE INFORMACIÓN HOSPITALARIA MEDIANTE PROTOCOLO HL7 DE MANERA ALÁMBRICA Y CON OPCIÓN A FUTURO INALÁMBRICA. INCLUIR LO NECESARIO PARA QUE EL EQUIPO EXPORTE DATOS MEDIANTE DICHO PROTOCOLO DE ACUERDO CON LA TECNOLOGÍA DEL FABRICANTE.</w:t>
            </w:r>
          </w:p>
          <w:p w14:paraId="33AFD886" w14:textId="77777777" w:rsidR="00ED0579" w:rsidRDefault="00ED0579" w:rsidP="00F35CC0">
            <w:pPr>
              <w:pStyle w:val="NormalWeb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18. 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>-SPO2 CON TECNOLOGÍA TOLERANTE AL MOVIMIENTO DEL PACIENTE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ED0579">
              <w:rPr>
                <w:rFonts w:ascii="Arial" w:hAnsi="Arial" w:cs="Arial"/>
                <w:b/>
                <w:sz w:val="18"/>
                <w:szCs w:val="18"/>
              </w:rPr>
              <w:t xml:space="preserve">19. </w:t>
            </w:r>
            <w:r w:rsidR="00D63F5C" w:rsidRPr="00ED0579">
              <w:rPr>
                <w:rFonts w:ascii="Arial" w:hAnsi="Arial" w:cs="Arial"/>
                <w:b/>
                <w:sz w:val="18"/>
                <w:szCs w:val="18"/>
              </w:rPr>
              <w:t>-RESPIRACIÓN:</w:t>
            </w:r>
          </w:p>
          <w:p w14:paraId="548D6ACF" w14:textId="77777777" w:rsidR="00ED0579" w:rsidRDefault="00D63F5C" w:rsidP="00ED0579">
            <w:pPr>
              <w:pStyle w:val="NormalWeb"/>
              <w:numPr>
                <w:ilvl w:val="0"/>
                <w:numId w:val="18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DESPLIEGUE DE NUMÉRICO LA FRECUENCIA RESPIRATORIA</w:t>
            </w:r>
          </w:p>
          <w:p w14:paraId="00D8C771" w14:textId="77777777" w:rsidR="00ED0579" w:rsidRDefault="00ED0579" w:rsidP="00ED0579">
            <w:pPr>
              <w:pStyle w:val="NormalWeb"/>
              <w:numPr>
                <w:ilvl w:val="0"/>
                <w:numId w:val="18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MEDICIÓN POR IMPEDANCIA O ACÚSTICA. </w:t>
            </w:r>
          </w:p>
          <w:p w14:paraId="524260D1" w14:textId="77777777" w:rsidR="00E43FAF" w:rsidRDefault="00D63F5C" w:rsidP="00E43FAF">
            <w:pPr>
              <w:pStyle w:val="NormalWeb"/>
              <w:numPr>
                <w:ilvl w:val="0"/>
                <w:numId w:val="18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CON ALARMA DE DESATURACIÓN.</w:t>
            </w:r>
          </w:p>
          <w:p w14:paraId="5BCA2CF6" w14:textId="5750CFD7" w:rsidR="00ED0579" w:rsidRPr="00E43FAF" w:rsidRDefault="00D63F5C" w:rsidP="00E43FAF">
            <w:pPr>
              <w:pStyle w:val="NormalWeb"/>
              <w:ind w:left="290"/>
              <w:rPr>
                <w:rFonts w:ascii="Arial" w:hAnsi="Arial" w:cs="Arial"/>
                <w:bCs/>
                <w:sz w:val="18"/>
                <w:szCs w:val="18"/>
              </w:rPr>
            </w:pPr>
            <w:r w:rsidRPr="00E43FAF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ED0579" w:rsidRPr="00E43FAF">
              <w:rPr>
                <w:rFonts w:ascii="Arial" w:hAnsi="Arial" w:cs="Arial"/>
                <w:bCs/>
                <w:sz w:val="18"/>
                <w:szCs w:val="18"/>
              </w:rPr>
              <w:t xml:space="preserve">20. </w:t>
            </w:r>
            <w:r w:rsidRPr="00E43FAF">
              <w:rPr>
                <w:rFonts w:ascii="Arial" w:hAnsi="Arial" w:cs="Arial"/>
                <w:bCs/>
                <w:sz w:val="18"/>
                <w:szCs w:val="18"/>
              </w:rPr>
              <w:t>CON ALMACENAMIENTO DE POR LO MENOS 180 EVENTOS.</w:t>
            </w:r>
            <w:r w:rsidRPr="00E43FAF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ED0579" w:rsidRPr="00E43FAF">
              <w:rPr>
                <w:rFonts w:ascii="Arial" w:hAnsi="Arial" w:cs="Arial"/>
                <w:bCs/>
                <w:sz w:val="18"/>
                <w:szCs w:val="18"/>
              </w:rPr>
              <w:t xml:space="preserve">21. </w:t>
            </w:r>
            <w:r w:rsidRPr="00E43FAF">
              <w:rPr>
                <w:rFonts w:ascii="Arial" w:hAnsi="Arial" w:cs="Arial"/>
                <w:bCs/>
                <w:sz w:val="18"/>
                <w:szCs w:val="18"/>
              </w:rPr>
              <w:t>-ALMACENAMIENTO DE POR LO MENOS 48 HORAS DE ONDA COMPLETA PARA TODOS LOS PARÁMETROS MONITORIZADOS.</w:t>
            </w:r>
            <w:r w:rsidRPr="00E43FAF">
              <w:rPr>
                <w:rFonts w:ascii="Arial" w:hAnsi="Arial" w:cs="Arial"/>
                <w:bCs/>
                <w:sz w:val="18"/>
                <w:szCs w:val="18"/>
              </w:rPr>
              <w:br/>
              <w:t>2</w:t>
            </w:r>
            <w:r w:rsidR="00ED0579" w:rsidRPr="00E43FAF">
              <w:rPr>
                <w:rFonts w:ascii="Arial" w:hAnsi="Arial" w:cs="Arial"/>
                <w:bCs/>
                <w:sz w:val="18"/>
                <w:szCs w:val="18"/>
              </w:rPr>
              <w:t xml:space="preserve">2. </w:t>
            </w:r>
            <w:r w:rsidRPr="00E43FAF">
              <w:rPr>
                <w:rFonts w:ascii="Arial" w:hAnsi="Arial" w:cs="Arial"/>
                <w:bCs/>
                <w:sz w:val="18"/>
                <w:szCs w:val="18"/>
              </w:rPr>
              <w:t>AJUSTE AUTOMÁTICO DE LÍMITES DE ALARMA.</w:t>
            </w:r>
            <w:r w:rsidRPr="00E43FAF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ED0579" w:rsidRPr="00E43FAF">
              <w:rPr>
                <w:rFonts w:ascii="Arial" w:hAnsi="Arial" w:cs="Arial"/>
                <w:b/>
                <w:sz w:val="18"/>
                <w:szCs w:val="18"/>
              </w:rPr>
              <w:t xml:space="preserve">23. </w:t>
            </w:r>
            <w:r w:rsidRPr="00E43FAF">
              <w:rPr>
                <w:rFonts w:ascii="Arial" w:hAnsi="Arial" w:cs="Arial"/>
                <w:b/>
                <w:sz w:val="18"/>
                <w:szCs w:val="18"/>
              </w:rPr>
              <w:t>CAPNOGRAFÍA</w:t>
            </w:r>
          </w:p>
          <w:p w14:paraId="19AB3524" w14:textId="7151A81E" w:rsidR="00ED0579" w:rsidRDefault="00D63F5C" w:rsidP="00ED0579">
            <w:pPr>
              <w:pStyle w:val="NormalWeb"/>
              <w:numPr>
                <w:ilvl w:val="0"/>
                <w:numId w:val="19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CO2 POR TECNOLOGÍA MAINSTREAM</w:t>
            </w:r>
          </w:p>
          <w:p w14:paraId="6B0B5C6F" w14:textId="77777777" w:rsidR="00ED0579" w:rsidRDefault="00D63F5C" w:rsidP="00ED0579">
            <w:pPr>
              <w:pStyle w:val="NormalWeb"/>
              <w:numPr>
                <w:ilvl w:val="0"/>
                <w:numId w:val="19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DESPLIEGUE DE CURVA DE MANERA SIMULTÁNEA.</w:t>
            </w:r>
          </w:p>
          <w:p w14:paraId="32BA1087" w14:textId="77777777" w:rsidR="00ED0579" w:rsidRDefault="00D63F5C" w:rsidP="00ED0579">
            <w:pPr>
              <w:pStyle w:val="NormalWeb"/>
              <w:numPr>
                <w:ilvl w:val="0"/>
                <w:numId w:val="19"/>
              </w:numPr>
              <w:ind w:left="849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ALARMAS ALTA Y BAJA DE CO2.</w:t>
            </w:r>
          </w:p>
          <w:p w14:paraId="2E7B3CE8" w14:textId="77777777" w:rsidR="00D37F7D" w:rsidRDefault="00D63F5C" w:rsidP="00ED0579">
            <w:pPr>
              <w:pStyle w:val="NormalWeb"/>
              <w:ind w:left="140"/>
              <w:rPr>
                <w:rFonts w:ascii="Arial" w:hAnsi="Arial" w:cs="Arial"/>
                <w:bCs/>
                <w:sz w:val="18"/>
                <w:szCs w:val="18"/>
              </w:rPr>
            </w:pPr>
            <w:r w:rsidRPr="00ED0579">
              <w:rPr>
                <w:rFonts w:ascii="Arial" w:hAnsi="Arial" w:cs="Arial"/>
                <w:b/>
                <w:sz w:val="18"/>
                <w:szCs w:val="18"/>
              </w:rPr>
              <w:br/>
              <w:t>27.- PRESIÓN INVASIVA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br/>
              <w:t>27.1.- AL MENOS DOS CANALES DE PRESIÓN INVASIVA.</w:t>
            </w:r>
          </w:p>
          <w:p w14:paraId="135E7B5C" w14:textId="641FAC79" w:rsidR="00D37F7D" w:rsidRDefault="00D37F7D" w:rsidP="00D37F7D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28. </w:t>
            </w:r>
            <w:r w:rsidR="00D63F5C" w:rsidRPr="00D37F7D">
              <w:rPr>
                <w:rFonts w:ascii="Arial" w:hAnsi="Arial" w:cs="Arial"/>
                <w:b/>
                <w:sz w:val="18"/>
                <w:szCs w:val="18"/>
              </w:rPr>
              <w:t xml:space="preserve">ETIQUETADO DEL SITIO DE MEDICIÓN DE AL </w:t>
            </w:r>
            <w:r w:rsidRPr="00D37F7D">
              <w:rPr>
                <w:rFonts w:ascii="Arial" w:hAnsi="Arial" w:cs="Arial"/>
                <w:b/>
                <w:sz w:val="18"/>
                <w:szCs w:val="18"/>
              </w:rPr>
              <w:t>MENOS SEIS</w:t>
            </w:r>
            <w:r w:rsidR="00D63F5C" w:rsidRPr="00D37F7D">
              <w:rPr>
                <w:rFonts w:ascii="Arial" w:hAnsi="Arial" w:cs="Arial"/>
                <w:b/>
                <w:sz w:val="18"/>
                <w:szCs w:val="18"/>
              </w:rPr>
              <w:t xml:space="preserve"> DE LOS SIGUIENTES: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F4D700B" w14:textId="77777777" w:rsidR="00D37F7D" w:rsidRDefault="00D63F5C" w:rsidP="00D37F7D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PRESIÓN ARTERIAL,</w:t>
            </w:r>
          </w:p>
          <w:p w14:paraId="236CF54E" w14:textId="2FF29E15" w:rsidR="00D37F7D" w:rsidRDefault="00D63F5C" w:rsidP="00D37F7D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PRESIÓN VENOSA CENTRAL, </w:t>
            </w:r>
          </w:p>
          <w:p w14:paraId="1EA2EBAD" w14:textId="77777777" w:rsidR="00D37F7D" w:rsidRDefault="00D63F5C" w:rsidP="00D37F7D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PRESIÓN GENÉRICA O ESPECIAL O DEFINIDA POR EL USUARIO, </w:t>
            </w:r>
          </w:p>
          <w:p w14:paraId="606A2C61" w14:textId="77777777" w:rsidR="00D37F7D" w:rsidRDefault="00D63F5C" w:rsidP="00D37F7D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ARTERÍO PULMONAR,</w:t>
            </w:r>
          </w:p>
          <w:p w14:paraId="72812669" w14:textId="09A76193" w:rsidR="00D37F7D" w:rsidRDefault="00D63F5C" w:rsidP="00D37F7D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INTRACRANEAL, </w:t>
            </w:r>
          </w:p>
          <w:p w14:paraId="53E9FE70" w14:textId="77777777" w:rsidR="00D37F7D" w:rsidRDefault="00D63F5C" w:rsidP="00D37F7D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AURÍCULA DERECHA, </w:t>
            </w:r>
          </w:p>
          <w:p w14:paraId="0312137B" w14:textId="77777777" w:rsidR="00D37F7D" w:rsidRDefault="00D63F5C" w:rsidP="00D37F7D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AURÍCULA IZQUIERDA, </w:t>
            </w:r>
          </w:p>
          <w:p w14:paraId="04D6C25B" w14:textId="77777777" w:rsidR="00D37F7D" w:rsidRDefault="00D63F5C" w:rsidP="00D37F7D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PRESIÓN ARTERIO UMBILICAL,</w:t>
            </w:r>
          </w:p>
          <w:p w14:paraId="761B3359" w14:textId="755704FD" w:rsidR="008B0CF1" w:rsidRPr="00D63F5C" w:rsidRDefault="00D63F5C" w:rsidP="00D37F7D">
            <w:pPr>
              <w:pStyle w:val="NormalWeb"/>
              <w:numPr>
                <w:ilvl w:val="0"/>
                <w:numId w:val="20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 xml:space="preserve">PRESIÓN VENOSA UMBILICAL, BRA- QUIAL Y FEMORAL </w:t>
            </w:r>
          </w:p>
        </w:tc>
      </w:tr>
      <w:tr w:rsidR="00937E4B" w:rsidRPr="00D63F5C" w14:paraId="0F8E2BEC" w14:textId="77777777" w:rsidTr="00D37F7D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D63F5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56DC248" w:rsidR="00937E4B" w:rsidRPr="00D63F5C" w:rsidRDefault="00D63F5C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851" w:type="dxa"/>
          </w:tcPr>
          <w:p w14:paraId="61939C7A" w14:textId="77892032" w:rsidR="00937E4B" w:rsidRPr="00D63F5C" w:rsidRDefault="00D63F5C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499" w:type="dxa"/>
            <w:gridSpan w:val="5"/>
          </w:tcPr>
          <w:p w14:paraId="76E6CE88" w14:textId="70C1EDF7" w:rsidR="00937E4B" w:rsidRPr="00D63F5C" w:rsidRDefault="00D63F5C" w:rsidP="00245B3E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63F5C" w14:paraId="66988BB2" w14:textId="77777777" w:rsidTr="00D37F7D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D63F5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620ABB49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4011532B" w14:textId="77777777" w:rsidR="002D120B" w:rsidRDefault="00D63F5C" w:rsidP="002D120B">
            <w:pPr>
              <w:pStyle w:val="NormalWeb"/>
              <w:numPr>
                <w:ilvl w:val="0"/>
                <w:numId w:val="21"/>
              </w:numPr>
              <w:spacing w:before="0" w:beforeAutospacing="0"/>
              <w:ind w:left="2" w:hanging="2"/>
              <w:rPr>
                <w:rFonts w:ascii="Arial" w:hAnsi="Arial" w:cs="Arial"/>
                <w:bCs/>
                <w:sz w:val="18"/>
                <w:szCs w:val="18"/>
              </w:rPr>
            </w:pPr>
            <w:r w:rsidRPr="002D120B">
              <w:rPr>
                <w:rFonts w:ascii="Arial" w:hAnsi="Arial" w:cs="Arial"/>
                <w:b/>
                <w:sz w:val="18"/>
                <w:szCs w:val="18"/>
              </w:rPr>
              <w:t>ACCESORIOS PARA ADULTO / PEDIÁTRICO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4D38864" w14:textId="77777777" w:rsidR="002D120B" w:rsidRDefault="00D63F5C" w:rsidP="002D120B">
            <w:pPr>
              <w:pStyle w:val="NormalWeb"/>
              <w:numPr>
                <w:ilvl w:val="0"/>
                <w:numId w:val="22"/>
              </w:numPr>
              <w:spacing w:before="0" w:before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UN CABLE TRONCAL Y DOS SENSORES TIPO DEDAL REUSABLES PARA OXIMETRÍA DE PULSO.</w:t>
            </w:r>
          </w:p>
          <w:p w14:paraId="14381AFB" w14:textId="77777777" w:rsidR="002D120B" w:rsidRDefault="00D63F5C" w:rsidP="002D120B">
            <w:pPr>
              <w:pStyle w:val="NormalWeb"/>
              <w:numPr>
                <w:ilvl w:val="0"/>
                <w:numId w:val="22"/>
              </w:numPr>
              <w:spacing w:before="0" w:before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UN SENSOR REUSABLE DE TEMPERATURA (DE PIEL O SUPERFICIE).</w:t>
            </w:r>
          </w:p>
          <w:p w14:paraId="355955AF" w14:textId="52C9DE11" w:rsidR="002D120B" w:rsidRDefault="002D120B" w:rsidP="002D120B">
            <w:pPr>
              <w:pStyle w:val="NormalWeb"/>
              <w:numPr>
                <w:ilvl w:val="0"/>
                <w:numId w:val="22"/>
              </w:numPr>
              <w:spacing w:before="0" w:beforeAutospacing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63F5C" w:rsidRPr="00D63F5C">
              <w:rPr>
                <w:rFonts w:ascii="Arial" w:hAnsi="Arial" w:cs="Arial"/>
                <w:bCs/>
                <w:sz w:val="18"/>
                <w:szCs w:val="18"/>
              </w:rPr>
              <w:t>BRAZALETE REUSABLE PARA MEDICIÓN DE LA PRESIÓN NO INVASIVA, UNO ADULTO Y UNO PEDIÁTRICO</w:t>
            </w:r>
          </w:p>
          <w:p w14:paraId="62B24E4F" w14:textId="38EF1E8F" w:rsidR="002D120B" w:rsidRDefault="00D63F5C" w:rsidP="002D120B">
            <w:pPr>
              <w:pStyle w:val="NormalWeb"/>
              <w:numPr>
                <w:ilvl w:val="0"/>
                <w:numId w:val="22"/>
              </w:numPr>
              <w:spacing w:before="0" w:before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2D120B">
              <w:rPr>
                <w:rFonts w:ascii="Arial" w:hAnsi="Arial" w:cs="Arial"/>
                <w:bCs/>
                <w:sz w:val="18"/>
                <w:szCs w:val="18"/>
              </w:rPr>
              <w:t>UNA MANGUERA CON CONECTOR PARA LOS BRAZALETES.</w:t>
            </w:r>
          </w:p>
          <w:p w14:paraId="3EC7AB77" w14:textId="04487224" w:rsidR="002D120B" w:rsidRPr="002D120B" w:rsidRDefault="00D63F5C" w:rsidP="002D120B">
            <w:pPr>
              <w:pStyle w:val="NormalWeb"/>
              <w:numPr>
                <w:ilvl w:val="0"/>
                <w:numId w:val="22"/>
              </w:numPr>
              <w:spacing w:before="0" w:before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2D120B">
              <w:rPr>
                <w:rFonts w:ascii="Arial" w:hAnsi="Arial" w:cs="Arial"/>
                <w:bCs/>
                <w:sz w:val="18"/>
                <w:szCs w:val="18"/>
              </w:rPr>
              <w:t>UN CABLE TRONCAL Y UN CABLE DE PACIENTE PARA ECG DE AL MENOS TRES PUNTAS.</w:t>
            </w:r>
          </w:p>
          <w:p w14:paraId="458A71A1" w14:textId="77777777" w:rsidR="002D120B" w:rsidRPr="002D120B" w:rsidRDefault="00D63F5C" w:rsidP="002D120B">
            <w:pPr>
              <w:pStyle w:val="NormalWeb"/>
              <w:numPr>
                <w:ilvl w:val="0"/>
                <w:numId w:val="21"/>
              </w:numPr>
              <w:spacing w:before="0" w:before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2D120B">
              <w:rPr>
                <w:rFonts w:ascii="Arial" w:hAnsi="Arial" w:cs="Arial"/>
                <w:b/>
                <w:sz w:val="18"/>
                <w:szCs w:val="18"/>
              </w:rPr>
              <w:t>ACCESORIOS PARA NEONATO.</w:t>
            </w:r>
          </w:p>
          <w:p w14:paraId="662B9008" w14:textId="77777777" w:rsidR="002D120B" w:rsidRDefault="00D63F5C" w:rsidP="002D120B">
            <w:pPr>
              <w:pStyle w:val="NormalWeb"/>
              <w:numPr>
                <w:ilvl w:val="0"/>
                <w:numId w:val="23"/>
              </w:numPr>
              <w:spacing w:before="0" w:before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2D120B">
              <w:rPr>
                <w:rFonts w:ascii="Arial" w:hAnsi="Arial" w:cs="Arial"/>
                <w:bCs/>
                <w:sz w:val="18"/>
                <w:szCs w:val="18"/>
              </w:rPr>
              <w:lastRenderedPageBreak/>
              <w:t>UN CABLE TRONCAL Y UN SENSOR MULTISITIO REUSABLE PARA OXIMETRÍA DE PULSO.</w:t>
            </w:r>
          </w:p>
          <w:p w14:paraId="67F8484A" w14:textId="77777777" w:rsidR="002D120B" w:rsidRDefault="00D63F5C" w:rsidP="002D120B">
            <w:pPr>
              <w:pStyle w:val="NormalWeb"/>
              <w:numPr>
                <w:ilvl w:val="0"/>
                <w:numId w:val="23"/>
              </w:numPr>
              <w:spacing w:before="0" w:before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2D120B">
              <w:rPr>
                <w:rFonts w:ascii="Arial" w:hAnsi="Arial" w:cs="Arial"/>
                <w:bCs/>
                <w:sz w:val="18"/>
                <w:szCs w:val="18"/>
              </w:rPr>
              <w:t>UN SENSOR REUSABLE DE TEMPERATURA (DE PIEL O SUPERFICIE).</w:t>
            </w:r>
          </w:p>
          <w:p w14:paraId="246D7724" w14:textId="77777777" w:rsidR="00DE705D" w:rsidRDefault="00D63F5C" w:rsidP="002D120B">
            <w:pPr>
              <w:pStyle w:val="NormalWeb"/>
              <w:numPr>
                <w:ilvl w:val="0"/>
                <w:numId w:val="23"/>
              </w:numPr>
              <w:spacing w:before="0" w:before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2D120B">
              <w:rPr>
                <w:rFonts w:ascii="Arial" w:hAnsi="Arial" w:cs="Arial"/>
                <w:bCs/>
                <w:sz w:val="18"/>
                <w:szCs w:val="18"/>
              </w:rPr>
              <w:t>UN CABLE TRONCAL Y UN CABLE DE PACIENTE PARA ECG DE TRES PUNTAS.</w:t>
            </w:r>
          </w:p>
          <w:p w14:paraId="50BFBBE8" w14:textId="1680738D" w:rsidR="00937E4B" w:rsidRPr="002D120B" w:rsidRDefault="00D63F5C" w:rsidP="002D120B">
            <w:pPr>
              <w:pStyle w:val="NormalWeb"/>
              <w:numPr>
                <w:ilvl w:val="0"/>
                <w:numId w:val="23"/>
              </w:numPr>
              <w:spacing w:before="0" w:before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2D120B">
              <w:rPr>
                <w:rFonts w:ascii="Arial" w:hAnsi="Arial" w:cs="Arial"/>
                <w:bCs/>
                <w:sz w:val="18"/>
                <w:szCs w:val="18"/>
              </w:rPr>
              <w:t xml:space="preserve">SOPORTE RODABLE CON SISTEMA DE FRENOS </w:t>
            </w:r>
          </w:p>
        </w:tc>
      </w:tr>
      <w:tr w:rsidR="00937E4B" w:rsidRPr="00D63F5C" w14:paraId="611701FE" w14:textId="77777777" w:rsidTr="00D37F7D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D63F5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9B2614B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0B4B415B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3F5C" w14:paraId="7FAA77C7" w14:textId="77777777" w:rsidTr="00D37F7D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D63F5C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BBEE9A7" w:rsidR="00937E4B" w:rsidRPr="00D63F5C" w:rsidRDefault="00D63F5C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D63F5C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14:paraId="4C567C69" w14:textId="1518CB6D" w:rsidR="00937E4B" w:rsidRPr="00D63F5C" w:rsidRDefault="00D63F5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499" w:type="dxa"/>
            <w:gridSpan w:val="5"/>
          </w:tcPr>
          <w:p w14:paraId="2CEF9EC3" w14:textId="16231FC5" w:rsidR="00937E4B" w:rsidRPr="00D63F5C" w:rsidRDefault="00D63F5C" w:rsidP="00245B3E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63F5C" w14:paraId="3AD1921B" w14:textId="77777777" w:rsidTr="00D37F7D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D63F5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24ACCF4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7AA5844E" w14:textId="77777777" w:rsidR="00937E4B" w:rsidRPr="00D63F5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3F5C" w14:paraId="4837BDFE" w14:textId="77777777" w:rsidTr="00D37F7D">
        <w:trPr>
          <w:trHeight w:val="330"/>
        </w:trPr>
        <w:tc>
          <w:tcPr>
            <w:tcW w:w="9921" w:type="dxa"/>
            <w:gridSpan w:val="7"/>
          </w:tcPr>
          <w:p w14:paraId="14DEF3B2" w14:textId="519DE2DB" w:rsidR="009C2E36" w:rsidRPr="00D63F5C" w:rsidRDefault="00D63F5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D63F5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D63F5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D63F5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D63F5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63F5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D63F5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63F5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D63F5C" w14:paraId="69AC84CA" w14:textId="77777777" w:rsidTr="00D37F7D">
        <w:trPr>
          <w:trHeight w:val="189"/>
        </w:trPr>
        <w:tc>
          <w:tcPr>
            <w:tcW w:w="9921" w:type="dxa"/>
            <w:gridSpan w:val="7"/>
          </w:tcPr>
          <w:p w14:paraId="7637EE68" w14:textId="77777777" w:rsidR="009C2E36" w:rsidRPr="00D63F5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36851291" w:rsidR="009C2E36" w:rsidRPr="00D63F5C" w:rsidRDefault="00D63F5C" w:rsidP="00D63F5C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63F5C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D63F5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4747" w:type="pct"/>
        <w:tblInd w:w="137" w:type="dxa"/>
        <w:tblLook w:val="04A0" w:firstRow="1" w:lastRow="0" w:firstColumn="1" w:lastColumn="0" w:noHBand="0" w:noVBand="1"/>
      </w:tblPr>
      <w:tblGrid>
        <w:gridCol w:w="5087"/>
        <w:gridCol w:w="4834"/>
      </w:tblGrid>
      <w:tr w:rsidR="00D63F5C" w14:paraId="35C401C0" w14:textId="77777777" w:rsidTr="00696CA6">
        <w:trPr>
          <w:trHeight w:val="1168"/>
        </w:trPr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5315" w14:textId="77777777" w:rsidR="00D63F5C" w:rsidRDefault="00D63F5C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FDA1" w14:textId="77777777" w:rsidR="00D63F5C" w:rsidRDefault="00D63F5C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">
    <w:altName w:val="Palatino Linotype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5EEB"/>
    <w:multiLevelType w:val="hybridMultilevel"/>
    <w:tmpl w:val="72E89A4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E02D5"/>
    <w:multiLevelType w:val="multilevel"/>
    <w:tmpl w:val="A01E0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90971"/>
    <w:multiLevelType w:val="multilevel"/>
    <w:tmpl w:val="BA981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B4CC0"/>
    <w:multiLevelType w:val="hybridMultilevel"/>
    <w:tmpl w:val="327E6E4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27091"/>
    <w:multiLevelType w:val="hybridMultilevel"/>
    <w:tmpl w:val="71928870"/>
    <w:lvl w:ilvl="0" w:tplc="080A0015">
      <w:start w:val="1"/>
      <w:numFmt w:val="upp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D1B0C"/>
    <w:multiLevelType w:val="hybridMultilevel"/>
    <w:tmpl w:val="7850254A"/>
    <w:lvl w:ilvl="0" w:tplc="A7A28C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74604"/>
    <w:multiLevelType w:val="multilevel"/>
    <w:tmpl w:val="739CA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57510"/>
    <w:multiLevelType w:val="hybridMultilevel"/>
    <w:tmpl w:val="63DC87D0"/>
    <w:lvl w:ilvl="0" w:tplc="080A0015">
      <w:start w:val="1"/>
      <w:numFmt w:val="upperLetter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26699"/>
    <w:multiLevelType w:val="hybridMultilevel"/>
    <w:tmpl w:val="A3DEFE5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12" w15:restartNumberingAfterBreak="0">
    <w:nsid w:val="3C2055A7"/>
    <w:multiLevelType w:val="hybridMultilevel"/>
    <w:tmpl w:val="7C461F9E"/>
    <w:lvl w:ilvl="0" w:tplc="080A0015">
      <w:start w:val="1"/>
      <w:numFmt w:val="upperLetter"/>
      <w:lvlText w:val="%1."/>
      <w:lvlJc w:val="left"/>
      <w:pPr>
        <w:ind w:left="1077" w:hanging="360"/>
      </w:pPr>
    </w:lvl>
    <w:lvl w:ilvl="1" w:tplc="080A0019" w:tentative="1">
      <w:start w:val="1"/>
      <w:numFmt w:val="lowerLetter"/>
      <w:lvlText w:val="%2."/>
      <w:lvlJc w:val="left"/>
      <w:pPr>
        <w:ind w:left="1797" w:hanging="360"/>
      </w:pPr>
    </w:lvl>
    <w:lvl w:ilvl="2" w:tplc="080A001B" w:tentative="1">
      <w:start w:val="1"/>
      <w:numFmt w:val="lowerRoman"/>
      <w:lvlText w:val="%3."/>
      <w:lvlJc w:val="right"/>
      <w:pPr>
        <w:ind w:left="2517" w:hanging="180"/>
      </w:pPr>
    </w:lvl>
    <w:lvl w:ilvl="3" w:tplc="080A000F" w:tentative="1">
      <w:start w:val="1"/>
      <w:numFmt w:val="decimal"/>
      <w:lvlText w:val="%4."/>
      <w:lvlJc w:val="left"/>
      <w:pPr>
        <w:ind w:left="3237" w:hanging="360"/>
      </w:pPr>
    </w:lvl>
    <w:lvl w:ilvl="4" w:tplc="080A0019" w:tentative="1">
      <w:start w:val="1"/>
      <w:numFmt w:val="lowerLetter"/>
      <w:lvlText w:val="%5."/>
      <w:lvlJc w:val="left"/>
      <w:pPr>
        <w:ind w:left="3957" w:hanging="360"/>
      </w:pPr>
    </w:lvl>
    <w:lvl w:ilvl="5" w:tplc="080A001B" w:tentative="1">
      <w:start w:val="1"/>
      <w:numFmt w:val="lowerRoman"/>
      <w:lvlText w:val="%6."/>
      <w:lvlJc w:val="right"/>
      <w:pPr>
        <w:ind w:left="4677" w:hanging="180"/>
      </w:pPr>
    </w:lvl>
    <w:lvl w:ilvl="6" w:tplc="080A000F" w:tentative="1">
      <w:start w:val="1"/>
      <w:numFmt w:val="decimal"/>
      <w:lvlText w:val="%7."/>
      <w:lvlJc w:val="left"/>
      <w:pPr>
        <w:ind w:left="5397" w:hanging="360"/>
      </w:pPr>
    </w:lvl>
    <w:lvl w:ilvl="7" w:tplc="080A0019" w:tentative="1">
      <w:start w:val="1"/>
      <w:numFmt w:val="lowerLetter"/>
      <w:lvlText w:val="%8."/>
      <w:lvlJc w:val="left"/>
      <w:pPr>
        <w:ind w:left="6117" w:hanging="360"/>
      </w:pPr>
    </w:lvl>
    <w:lvl w:ilvl="8" w:tplc="08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F2F2A98"/>
    <w:multiLevelType w:val="multilevel"/>
    <w:tmpl w:val="631244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B55062"/>
    <w:multiLevelType w:val="multilevel"/>
    <w:tmpl w:val="235E4C18"/>
    <w:lvl w:ilvl="0">
      <w:start w:val="7"/>
      <w:numFmt w:val="decimal"/>
      <w:lvlText w:val="%1"/>
      <w:lvlJc w:val="left"/>
      <w:pPr>
        <w:ind w:left="360" w:hanging="360"/>
      </w:pPr>
      <w:rPr>
        <w:rFonts w:ascii="PalatinoLinotype" w:hAnsi="PalatinoLinotype" w:hint="default"/>
        <w:sz w:val="1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PalatinoLinotype" w:hAnsi="PalatinoLinotype" w:hint="default"/>
        <w:sz w:val="1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PalatinoLinotype" w:hAnsi="PalatinoLinotype" w:hint="default"/>
        <w:sz w:val="1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PalatinoLinotype" w:hAnsi="PalatinoLinotype" w:hint="default"/>
        <w:sz w:val="1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PalatinoLinotype" w:hAnsi="PalatinoLinotype" w:hint="default"/>
        <w:sz w:val="1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PalatinoLinotype" w:hAnsi="PalatinoLinotype" w:hint="default"/>
        <w:sz w:val="1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PalatinoLinotype" w:hAnsi="PalatinoLinotype" w:hint="default"/>
        <w:sz w:val="1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PalatinoLinotype" w:hAnsi="PalatinoLinotype" w:hint="default"/>
        <w:sz w:val="1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PalatinoLinotype" w:hAnsi="PalatinoLinotype" w:hint="default"/>
        <w:sz w:val="14"/>
      </w:rPr>
    </w:lvl>
  </w:abstractNum>
  <w:abstractNum w:abstractNumId="15" w15:restartNumberingAfterBreak="0">
    <w:nsid w:val="43152EE8"/>
    <w:multiLevelType w:val="hybridMultilevel"/>
    <w:tmpl w:val="8E46A7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005C3"/>
    <w:multiLevelType w:val="hybridMultilevel"/>
    <w:tmpl w:val="EBD2586A"/>
    <w:lvl w:ilvl="0" w:tplc="C974E3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597469"/>
    <w:multiLevelType w:val="hybridMultilevel"/>
    <w:tmpl w:val="7718648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A6AB8"/>
    <w:multiLevelType w:val="hybridMultilevel"/>
    <w:tmpl w:val="05E0A71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030F5"/>
    <w:multiLevelType w:val="hybridMultilevel"/>
    <w:tmpl w:val="A55A1204"/>
    <w:lvl w:ilvl="0" w:tplc="080A0015">
      <w:start w:val="1"/>
      <w:numFmt w:val="upperLetter"/>
      <w:lvlText w:val="%1."/>
      <w:lvlJc w:val="left"/>
      <w:pPr>
        <w:ind w:left="860" w:hanging="360"/>
      </w:pPr>
    </w:lvl>
    <w:lvl w:ilvl="1" w:tplc="080A0019" w:tentative="1">
      <w:start w:val="1"/>
      <w:numFmt w:val="lowerLetter"/>
      <w:lvlText w:val="%2."/>
      <w:lvlJc w:val="left"/>
      <w:pPr>
        <w:ind w:left="1580" w:hanging="360"/>
      </w:pPr>
    </w:lvl>
    <w:lvl w:ilvl="2" w:tplc="080A001B" w:tentative="1">
      <w:start w:val="1"/>
      <w:numFmt w:val="lowerRoman"/>
      <w:lvlText w:val="%3."/>
      <w:lvlJc w:val="right"/>
      <w:pPr>
        <w:ind w:left="2300" w:hanging="180"/>
      </w:pPr>
    </w:lvl>
    <w:lvl w:ilvl="3" w:tplc="080A000F" w:tentative="1">
      <w:start w:val="1"/>
      <w:numFmt w:val="decimal"/>
      <w:lvlText w:val="%4."/>
      <w:lvlJc w:val="left"/>
      <w:pPr>
        <w:ind w:left="3020" w:hanging="360"/>
      </w:pPr>
    </w:lvl>
    <w:lvl w:ilvl="4" w:tplc="080A0019" w:tentative="1">
      <w:start w:val="1"/>
      <w:numFmt w:val="lowerLetter"/>
      <w:lvlText w:val="%5."/>
      <w:lvlJc w:val="left"/>
      <w:pPr>
        <w:ind w:left="3740" w:hanging="360"/>
      </w:pPr>
    </w:lvl>
    <w:lvl w:ilvl="5" w:tplc="080A001B" w:tentative="1">
      <w:start w:val="1"/>
      <w:numFmt w:val="lowerRoman"/>
      <w:lvlText w:val="%6."/>
      <w:lvlJc w:val="right"/>
      <w:pPr>
        <w:ind w:left="4460" w:hanging="180"/>
      </w:pPr>
    </w:lvl>
    <w:lvl w:ilvl="6" w:tplc="080A000F" w:tentative="1">
      <w:start w:val="1"/>
      <w:numFmt w:val="decimal"/>
      <w:lvlText w:val="%7."/>
      <w:lvlJc w:val="left"/>
      <w:pPr>
        <w:ind w:left="5180" w:hanging="360"/>
      </w:pPr>
    </w:lvl>
    <w:lvl w:ilvl="7" w:tplc="080A0019" w:tentative="1">
      <w:start w:val="1"/>
      <w:numFmt w:val="lowerLetter"/>
      <w:lvlText w:val="%8."/>
      <w:lvlJc w:val="left"/>
      <w:pPr>
        <w:ind w:left="5900" w:hanging="360"/>
      </w:pPr>
    </w:lvl>
    <w:lvl w:ilvl="8" w:tplc="080A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0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1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635211095">
    <w:abstractNumId w:val="20"/>
  </w:num>
  <w:num w:numId="2" w16cid:durableId="1206681289">
    <w:abstractNumId w:val="11"/>
  </w:num>
  <w:num w:numId="3" w16cid:durableId="1249073921">
    <w:abstractNumId w:val="10"/>
  </w:num>
  <w:num w:numId="4" w16cid:durableId="1684430729">
    <w:abstractNumId w:val="21"/>
  </w:num>
  <w:num w:numId="5" w16cid:durableId="295524287">
    <w:abstractNumId w:val="8"/>
  </w:num>
  <w:num w:numId="6" w16cid:durableId="1654528369">
    <w:abstractNumId w:val="2"/>
  </w:num>
  <w:num w:numId="7" w16cid:durableId="581991009">
    <w:abstractNumId w:val="14"/>
  </w:num>
  <w:num w:numId="8" w16cid:durableId="1634486232">
    <w:abstractNumId w:val="1"/>
  </w:num>
  <w:num w:numId="9" w16cid:durableId="1996833628">
    <w:abstractNumId w:val="6"/>
  </w:num>
  <w:num w:numId="10" w16cid:durableId="75253672">
    <w:abstractNumId w:val="13"/>
  </w:num>
  <w:num w:numId="11" w16cid:durableId="494298450">
    <w:abstractNumId w:val="14"/>
    <w:lvlOverride w:ilvl="0">
      <w:startOverride w:val="7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4360958">
    <w:abstractNumId w:val="15"/>
  </w:num>
  <w:num w:numId="13" w16cid:durableId="1050306623">
    <w:abstractNumId w:val="0"/>
  </w:num>
  <w:num w:numId="14" w16cid:durableId="1555658753">
    <w:abstractNumId w:val="18"/>
  </w:num>
  <w:num w:numId="15" w16cid:durableId="1935937355">
    <w:abstractNumId w:val="17"/>
  </w:num>
  <w:num w:numId="16" w16cid:durableId="410666209">
    <w:abstractNumId w:val="12"/>
  </w:num>
  <w:num w:numId="17" w16cid:durableId="207378354">
    <w:abstractNumId w:val="3"/>
  </w:num>
  <w:num w:numId="18" w16cid:durableId="1549565509">
    <w:abstractNumId w:val="16"/>
  </w:num>
  <w:num w:numId="19" w16cid:durableId="876701648">
    <w:abstractNumId w:val="19"/>
  </w:num>
  <w:num w:numId="20" w16cid:durableId="777144979">
    <w:abstractNumId w:val="9"/>
  </w:num>
  <w:num w:numId="21" w16cid:durableId="360668371">
    <w:abstractNumId w:val="5"/>
  </w:num>
  <w:num w:numId="22" w16cid:durableId="817576343">
    <w:abstractNumId w:val="7"/>
  </w:num>
  <w:num w:numId="23" w16cid:durableId="13623903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A7A0F"/>
    <w:rsid w:val="00245B3E"/>
    <w:rsid w:val="002D120B"/>
    <w:rsid w:val="002E1D17"/>
    <w:rsid w:val="00316729"/>
    <w:rsid w:val="00322987"/>
    <w:rsid w:val="0047053F"/>
    <w:rsid w:val="00696CA6"/>
    <w:rsid w:val="006D6A2F"/>
    <w:rsid w:val="00796413"/>
    <w:rsid w:val="008A01DD"/>
    <w:rsid w:val="008B0CF1"/>
    <w:rsid w:val="008E453B"/>
    <w:rsid w:val="00937E4B"/>
    <w:rsid w:val="009C2E36"/>
    <w:rsid w:val="00B37F31"/>
    <w:rsid w:val="00D37F7D"/>
    <w:rsid w:val="00D63F5C"/>
    <w:rsid w:val="00DE705D"/>
    <w:rsid w:val="00E43FAF"/>
    <w:rsid w:val="00EC63E1"/>
    <w:rsid w:val="00ED0579"/>
    <w:rsid w:val="00F14C85"/>
    <w:rsid w:val="00F35CC0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1A7A0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63F5C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D63F5C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4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6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0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5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4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8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0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1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9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6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7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93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71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9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2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7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2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734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5</cp:revision>
  <dcterms:created xsi:type="dcterms:W3CDTF">2023-06-13T15:16:00Z</dcterms:created>
  <dcterms:modified xsi:type="dcterms:W3CDTF">2023-06-13T21:21:00Z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